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2A" w:rsidRPr="00A33D24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3D24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51» г</w:t>
      </w:r>
      <w:proofErr w:type="gramStart"/>
      <w:r w:rsidRPr="00A33D24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A33D24">
        <w:rPr>
          <w:rFonts w:ascii="Times New Roman" w:hAnsi="Times New Roman" w:cs="Times New Roman"/>
          <w:color w:val="000000"/>
          <w:sz w:val="28"/>
          <w:szCs w:val="28"/>
        </w:rPr>
        <w:t>обольска</w:t>
      </w:r>
    </w:p>
    <w:p w:rsidR="00A1362A" w:rsidRPr="00A33D24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33D24">
        <w:rPr>
          <w:rFonts w:ascii="Times New Roman" w:hAnsi="Times New Roman" w:cs="Times New Roman"/>
          <w:color w:val="000000"/>
          <w:sz w:val="16"/>
          <w:szCs w:val="16"/>
        </w:rPr>
        <w:t>626158, Тюменская область, г</w:t>
      </w:r>
      <w:proofErr w:type="gramStart"/>
      <w:r w:rsidRPr="00A33D24">
        <w:rPr>
          <w:rFonts w:ascii="Times New Roman" w:hAnsi="Times New Roman" w:cs="Times New Roman"/>
          <w:color w:val="000000"/>
          <w:sz w:val="16"/>
          <w:szCs w:val="16"/>
        </w:rPr>
        <w:t>.Т</w:t>
      </w:r>
      <w:proofErr w:type="gramEnd"/>
      <w:r w:rsidRPr="00A33D24">
        <w:rPr>
          <w:rFonts w:ascii="Times New Roman" w:hAnsi="Times New Roman" w:cs="Times New Roman"/>
          <w:color w:val="000000"/>
          <w:sz w:val="16"/>
          <w:szCs w:val="16"/>
        </w:rPr>
        <w:t xml:space="preserve">обольск, 9 микрорайон, № 10, тел (факс) (3456)26-36-63, </w:t>
      </w:r>
      <w:proofErr w:type="spellStart"/>
      <w:r w:rsidRPr="00A33D24">
        <w:rPr>
          <w:rFonts w:ascii="Times New Roman" w:hAnsi="Times New Roman" w:cs="Times New Roman"/>
          <w:color w:val="000000"/>
          <w:sz w:val="16"/>
          <w:szCs w:val="16"/>
        </w:rPr>
        <w:t>эл.почта</w:t>
      </w:r>
      <w:proofErr w:type="spellEnd"/>
      <w:r w:rsidR="005C6592">
        <w:fldChar w:fldCharType="begin"/>
      </w:r>
      <w:r w:rsidR="001E7D51">
        <w:instrText>HYPERLINK "mailto:madou51@mail.ru"</w:instrText>
      </w:r>
      <w:r w:rsidR="005C6592">
        <w:fldChar w:fldCharType="separate"/>
      </w:r>
      <w:r w:rsidRPr="00A33D24">
        <w:rPr>
          <w:rStyle w:val="a6"/>
          <w:rFonts w:ascii="Times New Roman" w:hAnsi="Times New Roman" w:cs="Times New Roman"/>
          <w:sz w:val="16"/>
          <w:szCs w:val="16"/>
          <w:lang w:val="en-US"/>
        </w:rPr>
        <w:t>madou</w:t>
      </w:r>
      <w:r w:rsidRPr="00A33D24">
        <w:rPr>
          <w:rStyle w:val="a6"/>
          <w:rFonts w:ascii="Times New Roman" w:hAnsi="Times New Roman" w:cs="Times New Roman"/>
          <w:sz w:val="16"/>
          <w:szCs w:val="16"/>
        </w:rPr>
        <w:t>51@</w:t>
      </w:r>
      <w:r w:rsidRPr="00A33D24">
        <w:rPr>
          <w:rStyle w:val="a6"/>
          <w:rFonts w:ascii="Times New Roman" w:hAnsi="Times New Roman" w:cs="Times New Roman"/>
          <w:sz w:val="16"/>
          <w:szCs w:val="16"/>
          <w:lang w:val="en-US"/>
        </w:rPr>
        <w:t>mail</w:t>
      </w:r>
      <w:r w:rsidRPr="00A33D24">
        <w:rPr>
          <w:rStyle w:val="a6"/>
          <w:rFonts w:ascii="Times New Roman" w:hAnsi="Times New Roman" w:cs="Times New Roman"/>
          <w:sz w:val="16"/>
          <w:szCs w:val="16"/>
        </w:rPr>
        <w:t>.</w:t>
      </w:r>
      <w:r w:rsidRPr="00A33D24">
        <w:rPr>
          <w:rStyle w:val="a6"/>
          <w:rFonts w:ascii="Times New Roman" w:hAnsi="Times New Roman" w:cs="Times New Roman"/>
          <w:sz w:val="16"/>
          <w:szCs w:val="16"/>
          <w:lang w:val="en-US"/>
        </w:rPr>
        <w:t>ru</w:t>
      </w:r>
      <w:r w:rsidR="005C6592">
        <w:fldChar w:fldCharType="end"/>
      </w:r>
    </w:p>
    <w:p w:rsidR="00A1362A" w:rsidRPr="00A33D24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Pr="00A33D24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Pr="00A33D24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Pr="005B586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B586A">
        <w:rPr>
          <w:rFonts w:ascii="Times New Roman" w:hAnsi="Times New Roman" w:cs="Times New Roman"/>
          <w:color w:val="000000"/>
          <w:sz w:val="32"/>
          <w:szCs w:val="32"/>
        </w:rPr>
        <w:t xml:space="preserve">Конкурс </w:t>
      </w:r>
    </w:p>
    <w:p w:rsidR="00A1362A" w:rsidRPr="005B586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инновационных</w:t>
      </w:r>
      <w:r w:rsidRPr="005B586A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занятий «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Новые методики и технологии в образовательной деятельности современной школы</w:t>
      </w:r>
      <w:r w:rsidRPr="005B586A">
        <w:rPr>
          <w:rFonts w:ascii="Times New Roman" w:hAnsi="Times New Roman" w:cs="Times New Roman"/>
          <w:b w:val="0"/>
          <w:color w:val="000000"/>
          <w:sz w:val="32"/>
          <w:szCs w:val="32"/>
        </w:rPr>
        <w:t>»</w:t>
      </w:r>
    </w:p>
    <w:p w:rsidR="00A1362A" w:rsidRPr="005B586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5B586A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в рамках Методического фестиваля </w:t>
      </w:r>
    </w:p>
    <w:p w:rsidR="00A1362A" w:rsidRPr="005B586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B586A">
        <w:rPr>
          <w:rFonts w:ascii="Times New Roman" w:hAnsi="Times New Roman" w:cs="Times New Roman"/>
          <w:color w:val="000000"/>
          <w:sz w:val="32"/>
          <w:szCs w:val="32"/>
        </w:rPr>
        <w:t>«От идеи до результата»</w:t>
      </w: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1362A" w:rsidRPr="005B586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Pr="005B586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Номинация: </w:t>
      </w:r>
      <w:r w:rsidR="00AD1193">
        <w:rPr>
          <w:rFonts w:ascii="Times New Roman" w:hAnsi="Times New Roman" w:cs="Times New Roman"/>
          <w:b w:val="0"/>
          <w:color w:val="000000"/>
          <w:sz w:val="28"/>
          <w:szCs w:val="28"/>
        </w:rPr>
        <w:t>инновацио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нное занятие</w:t>
      </w:r>
      <w:r w:rsidRPr="005B58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дошкольной образовательной организации.</w:t>
      </w: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362A" w:rsidRPr="005B586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362A">
        <w:rPr>
          <w:rFonts w:ascii="Times New Roman" w:hAnsi="Times New Roman" w:cs="Times New Roman"/>
          <w:b w:val="0"/>
          <w:color w:val="000000"/>
          <w:sz w:val="28"/>
          <w:szCs w:val="28"/>
        </w:rPr>
        <w:t>«Познавательное развитие» во 2 младшей группе с использованием инновационных технологий</w:t>
      </w:r>
    </w:p>
    <w:p w:rsidR="00A1362A" w:rsidRPr="005B586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B586A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r w:rsidR="00F40D73">
        <w:rPr>
          <w:rFonts w:ascii="Times New Roman" w:hAnsi="Times New Roman" w:cs="Times New Roman"/>
          <w:color w:val="000000"/>
          <w:sz w:val="32"/>
          <w:szCs w:val="32"/>
        </w:rPr>
        <w:t>Книга о животных</w:t>
      </w:r>
      <w:r w:rsidRPr="005B586A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Pr="008D3E0E" w:rsidRDefault="00A1362A" w:rsidP="00A1362A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Болдырева Алёна</w:t>
      </w:r>
      <w:r w:rsidRPr="008D3E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Анатольевна, </w:t>
      </w:r>
    </w:p>
    <w:p w:rsidR="00A1362A" w:rsidRPr="008D3E0E" w:rsidRDefault="00A1362A" w:rsidP="00A1362A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3E0E">
        <w:rPr>
          <w:rFonts w:ascii="Times New Roman" w:hAnsi="Times New Roman" w:cs="Times New Roman"/>
          <w:b w:val="0"/>
          <w:color w:val="000000"/>
          <w:sz w:val="28"/>
          <w:szCs w:val="28"/>
        </w:rPr>
        <w:t>воспитатель.</w:t>
      </w:r>
    </w:p>
    <w:p w:rsidR="00A1362A" w:rsidRDefault="00A1362A" w:rsidP="00A1362A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62A" w:rsidRDefault="00A1362A" w:rsidP="00A136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обольск, 2019 год.</w:t>
      </w:r>
    </w:p>
    <w:p w:rsidR="00866CDE" w:rsidRPr="008958D9" w:rsidRDefault="008958D9" w:rsidP="009B3531">
      <w:pPr>
        <w:pStyle w:val="3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Тема занятия: </w:t>
      </w:r>
      <w:r w:rsidRPr="008958D9">
        <w:rPr>
          <w:rFonts w:ascii="Times New Roman" w:hAnsi="Times New Roman" w:cs="Times New Roman"/>
          <w:b w:val="0"/>
          <w:color w:val="000000"/>
          <w:sz w:val="24"/>
          <w:szCs w:val="24"/>
        </w:rPr>
        <w:t>«Книга о животных</w:t>
      </w:r>
      <w:r w:rsidR="00866CDE" w:rsidRPr="008958D9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66CDE" w:rsidRPr="00A1362A" w:rsidRDefault="00866CDE" w:rsidP="009B3531">
      <w:pPr>
        <w:pStyle w:val="3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1362A"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группа</w:t>
      </w:r>
      <w:r w:rsidRPr="00A1362A">
        <w:rPr>
          <w:rFonts w:ascii="Times New Roman" w:hAnsi="Times New Roman" w:cs="Times New Roman"/>
          <w:color w:val="000000"/>
          <w:sz w:val="24"/>
          <w:szCs w:val="24"/>
        </w:rPr>
        <w:t>: 2 младшая группа</w:t>
      </w:r>
      <w:r w:rsidR="0089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6CDE" w:rsidRPr="00A1362A" w:rsidRDefault="00866CDE" w:rsidP="009B3531">
      <w:pPr>
        <w:spacing w:after="0" w:line="360" w:lineRule="auto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 w:rsidRPr="00AD1193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технология:</w:t>
      </w:r>
      <w:r w:rsidRPr="00A1362A">
        <w:rPr>
          <w:rFonts w:ascii="Times New Roman" w:hAnsi="Times New Roman" w:cs="Times New Roman"/>
          <w:color w:val="000000"/>
          <w:sz w:val="24"/>
          <w:szCs w:val="24"/>
        </w:rPr>
        <w:t xml:space="preserve">  ИКТ,  игровая</w:t>
      </w:r>
      <w:r w:rsidR="00F40D7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технология, мнемотехника, технология интегрированной деятельности, интеграция возрастов</w:t>
      </w:r>
      <w:r w:rsidR="0089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6CDE" w:rsidRPr="00A1362A" w:rsidRDefault="00866CDE" w:rsidP="009B3531">
      <w:pPr>
        <w:spacing w:after="0" w:line="360" w:lineRule="auto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 w:rsidRPr="00AD1193"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  <w:t>Место занятия в изучаемой теме, курсе:</w:t>
      </w:r>
      <w:r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итоговое</w:t>
      </w:r>
      <w:r w:rsidR="008958D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.</w:t>
      </w:r>
    </w:p>
    <w:p w:rsidR="00866CDE" w:rsidRPr="00A1362A" w:rsidRDefault="00866CDE" w:rsidP="009B3531">
      <w:pPr>
        <w:spacing w:after="0" w:line="360" w:lineRule="auto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 w:rsidRPr="00AD1193"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  <w:t>Цель:</w:t>
      </w:r>
      <w:r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Расширить знания д</w:t>
      </w:r>
      <w:r w:rsidR="00F40D73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етей о диких животных.</w:t>
      </w:r>
    </w:p>
    <w:p w:rsidR="00866CDE" w:rsidRPr="00A1362A" w:rsidRDefault="00866CDE" w:rsidP="009B3531">
      <w:pPr>
        <w:spacing w:after="0" w:line="360" w:lineRule="auto"/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</w:pPr>
      <w:r w:rsidRPr="00A1362A"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  <w:t xml:space="preserve">Задачи:        </w:t>
      </w:r>
    </w:p>
    <w:p w:rsidR="00866CDE" w:rsidRPr="00A1362A" w:rsidRDefault="00866CDE" w:rsidP="009B3531">
      <w:pPr>
        <w:spacing w:after="0" w:line="360" w:lineRule="auto"/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</w:pPr>
      <w:r w:rsidRPr="00A1362A"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  <w:t xml:space="preserve">Образовательные:                                                                                                                                                                                         </w:t>
      </w:r>
    </w:p>
    <w:p w:rsidR="00866CDE" w:rsidRPr="00A1362A" w:rsidRDefault="00866CDE" w:rsidP="009B353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Закрепить знания детей</w:t>
      </w:r>
      <w:r w:rsidR="00F40D73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о животных - </w:t>
      </w:r>
      <w:r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их внешнем виде, повадках, чем питаются.</w:t>
      </w:r>
    </w:p>
    <w:p w:rsidR="00866CDE" w:rsidRPr="00A1362A" w:rsidRDefault="00866CDE" w:rsidP="009B3531">
      <w:pPr>
        <w:spacing w:after="0" w:line="360" w:lineRule="auto"/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</w:pPr>
      <w:r w:rsidRPr="00A1362A"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  <w:t xml:space="preserve">Развивающие: </w:t>
      </w:r>
    </w:p>
    <w:p w:rsidR="00866CDE" w:rsidRPr="00A1362A" w:rsidRDefault="00866CDE" w:rsidP="009B3531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Развивать речь детей, память, мышление.</w:t>
      </w:r>
    </w:p>
    <w:p w:rsidR="00866CDE" w:rsidRPr="00A1362A" w:rsidRDefault="00866CDE" w:rsidP="009B3531">
      <w:pPr>
        <w:spacing w:after="0" w:line="360" w:lineRule="auto"/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</w:pPr>
      <w:r w:rsidRPr="00A1362A"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  <w:t xml:space="preserve">Воспитательные: </w:t>
      </w:r>
    </w:p>
    <w:p w:rsidR="00866CDE" w:rsidRPr="00A1362A" w:rsidRDefault="002E2B31" w:rsidP="009B3531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В</w:t>
      </w:r>
      <w:r w:rsidR="00866CDE"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оспитывать добрые чувства по отношению к животным, желание заботиться о них.</w:t>
      </w:r>
    </w:p>
    <w:p w:rsidR="00866CDE" w:rsidRPr="00A1362A" w:rsidRDefault="002E2B31" w:rsidP="009B3531">
      <w:pPr>
        <w:pStyle w:val="a4"/>
        <w:numPr>
          <w:ilvl w:val="0"/>
          <w:numId w:val="3"/>
        </w:numPr>
        <w:spacing w:line="360" w:lineRule="auto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В</w:t>
      </w:r>
      <w:r w:rsidR="00866CDE"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оспитывать у детей такие качества, как сострадание, сопереживание;</w:t>
      </w:r>
    </w:p>
    <w:p w:rsidR="00866CDE" w:rsidRPr="00A1362A" w:rsidRDefault="002E2B31" w:rsidP="009B3531">
      <w:pPr>
        <w:pStyle w:val="a4"/>
        <w:numPr>
          <w:ilvl w:val="0"/>
          <w:numId w:val="3"/>
        </w:numPr>
        <w:spacing w:line="360" w:lineRule="auto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В</w:t>
      </w:r>
      <w:r w:rsidR="00866CDE"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оспитывать положительную установку на участие в образовательной деятельности;</w:t>
      </w:r>
    </w:p>
    <w:p w:rsidR="00866CDE" w:rsidRPr="00A1362A" w:rsidRDefault="002E2B31" w:rsidP="009B3531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П</w:t>
      </w:r>
      <w:r w:rsidR="00866CDE"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рививать умения взаимодействия детей с педагогом и друг с другом.</w:t>
      </w:r>
    </w:p>
    <w:p w:rsidR="00866CDE" w:rsidRPr="00A1362A" w:rsidRDefault="00866CDE" w:rsidP="009B353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2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A136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6CDE" w:rsidRPr="00A1362A" w:rsidRDefault="00866CDE" w:rsidP="009B3531">
      <w:pPr>
        <w:pStyle w:val="a4"/>
        <w:spacing w:after="0" w:line="360" w:lineRule="auto"/>
        <w:ind w:left="0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Расширение и систематизирование знаний детей о</w:t>
      </w:r>
      <w:r w:rsidR="00D87504"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диких животных, их внешнем виде, повадках.</w:t>
      </w:r>
    </w:p>
    <w:p w:rsidR="00D87504" w:rsidRPr="00A1362A" w:rsidRDefault="00D87504" w:rsidP="009B3531">
      <w:pPr>
        <w:spacing w:after="0" w:line="360" w:lineRule="auto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proofErr w:type="gramStart"/>
      <w:r w:rsidRPr="00A1362A"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  <w:t xml:space="preserve">Ресурсы: </w:t>
      </w:r>
      <w:r w:rsidR="009B353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ростовые костюмы</w:t>
      </w:r>
      <w:r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животных: заяц, медведь, птица, продукты питания, мультимедийный проектор.</w:t>
      </w:r>
      <w:proofErr w:type="gramEnd"/>
      <w:r w:rsidRPr="00A1362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Раздаточный материал: карточки с изображением отличительных особенностей строения животных.</w:t>
      </w:r>
    </w:p>
    <w:p w:rsidR="002E2B31" w:rsidRDefault="002E2B31" w:rsidP="00D87504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04" w:rsidRPr="00A1362A" w:rsidRDefault="00D87504" w:rsidP="00D87504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2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5"/>
        <w:tblW w:w="10597" w:type="dxa"/>
        <w:tblInd w:w="-885" w:type="dxa"/>
        <w:tblLayout w:type="fixed"/>
        <w:tblLook w:val="04A0"/>
      </w:tblPr>
      <w:tblGrid>
        <w:gridCol w:w="1277"/>
        <w:gridCol w:w="2410"/>
        <w:gridCol w:w="2091"/>
        <w:gridCol w:w="2458"/>
        <w:gridCol w:w="2361"/>
      </w:tblGrid>
      <w:tr w:rsidR="00D87504" w:rsidRPr="00A1362A" w:rsidTr="003C3CC1">
        <w:tc>
          <w:tcPr>
            <w:tcW w:w="1277" w:type="dxa"/>
          </w:tcPr>
          <w:p w:rsidR="00D87504" w:rsidRPr="00A1362A" w:rsidRDefault="00D87504" w:rsidP="00D8750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2A">
              <w:rPr>
                <w:rStyle w:val="9pt0pt"/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D87504" w:rsidRPr="00A1362A" w:rsidRDefault="00D87504" w:rsidP="00D8750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2A"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D87504" w:rsidRPr="00A1362A" w:rsidRDefault="00D87504" w:rsidP="00D8750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2A"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2091" w:type="dxa"/>
          </w:tcPr>
          <w:p w:rsidR="00D87504" w:rsidRPr="00A1362A" w:rsidRDefault="00D87504" w:rsidP="00D8750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2A"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87504" w:rsidRPr="00A1362A" w:rsidRDefault="00D87504" w:rsidP="00D8750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2A"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458" w:type="dxa"/>
          </w:tcPr>
          <w:p w:rsidR="00D87504" w:rsidRPr="00A1362A" w:rsidRDefault="00D87504" w:rsidP="00D8750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2A">
              <w:rPr>
                <w:rStyle w:val="9pt0pt"/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361" w:type="dxa"/>
          </w:tcPr>
          <w:p w:rsidR="00D87504" w:rsidRPr="00A1362A" w:rsidRDefault="00D87504" w:rsidP="009B3531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2A">
              <w:rPr>
                <w:rStyle w:val="9pt0pt"/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D87504" w:rsidRPr="00A1362A" w:rsidRDefault="00D87504" w:rsidP="009B3531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2A">
              <w:rPr>
                <w:rStyle w:val="95pt0pt"/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87504" w:rsidRPr="00A1362A" w:rsidTr="003C3CC1">
        <w:tc>
          <w:tcPr>
            <w:tcW w:w="10597" w:type="dxa"/>
            <w:gridSpan w:val="5"/>
          </w:tcPr>
          <w:p w:rsidR="00D87504" w:rsidRPr="00A1362A" w:rsidRDefault="00D87504" w:rsidP="00BF6685">
            <w:pPr>
              <w:pStyle w:val="31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A1362A">
              <w:rPr>
                <w:rStyle w:val="9pt0pt"/>
                <w:rFonts w:ascii="Times New Roman" w:hAnsi="Times New Roman" w:cs="Times New Roman"/>
                <w:b/>
                <w:sz w:val="24"/>
                <w:szCs w:val="24"/>
              </w:rPr>
              <w:t xml:space="preserve">Вводная часть – мотивационная </w:t>
            </w:r>
          </w:p>
        </w:tc>
      </w:tr>
      <w:tr w:rsidR="00D87504" w:rsidRPr="00A1362A" w:rsidTr="003C3CC1">
        <w:tc>
          <w:tcPr>
            <w:tcW w:w="1277" w:type="dxa"/>
          </w:tcPr>
          <w:p w:rsidR="00D87504" w:rsidRPr="00A1362A" w:rsidRDefault="002E2B31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  <w:r w:rsidR="00D87504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D87504" w:rsidRPr="00A1362A" w:rsidRDefault="00D87504" w:rsidP="009B3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Беседа с детьми о диких животных.</w:t>
            </w:r>
          </w:p>
        </w:tc>
        <w:tc>
          <w:tcPr>
            <w:tcW w:w="209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458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Создание мотивации у детей, формирование интереса к познавательной деятельности.</w:t>
            </w:r>
          </w:p>
        </w:tc>
        <w:tc>
          <w:tcPr>
            <w:tcW w:w="2361" w:type="dxa"/>
          </w:tcPr>
          <w:p w:rsidR="00D87504" w:rsidRPr="00A1362A" w:rsidRDefault="00D87504" w:rsidP="002E2B31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УУД - умени</w:t>
            </w:r>
            <w:r w:rsidR="002E2B31">
              <w:rPr>
                <w:rFonts w:ascii="Times New Roman" w:hAnsi="Times New Roman" w:cs="Times New Roman"/>
                <w:sz w:val="24"/>
                <w:szCs w:val="24"/>
              </w:rPr>
              <w:t>е слушать и вступать в беседу; у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мение проявлять инициативу в беседе.</w:t>
            </w:r>
          </w:p>
        </w:tc>
      </w:tr>
      <w:tr w:rsidR="00D87504" w:rsidRPr="00A1362A" w:rsidTr="003C3CC1">
        <w:tc>
          <w:tcPr>
            <w:tcW w:w="1277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перед детьми цели и задач деятельности в виде проблемной ситуации</w:t>
            </w:r>
          </w:p>
        </w:tc>
        <w:tc>
          <w:tcPr>
            <w:tcW w:w="2410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проблемной ситуации: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90ED7" w:rsidRPr="00A1362A">
              <w:rPr>
                <w:rFonts w:ascii="Times New Roman" w:hAnsi="Times New Roman" w:cs="Times New Roman"/>
                <w:sz w:val="24"/>
                <w:szCs w:val="24"/>
              </w:rPr>
              <w:t>Как сделать книгу о диких животных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209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Дети высказывают варианты </w:t>
            </w: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58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мотивации к образовательной деятельности, к </w:t>
            </w: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решению проблемной ситуации</w:t>
            </w:r>
            <w:proofErr w:type="gramEnd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, проявления интереса к предстоящей деятельности, готовность к восприятию нового.</w:t>
            </w:r>
          </w:p>
        </w:tc>
        <w:tc>
          <w:tcPr>
            <w:tcW w:w="236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Коммутативные УУД – умение </w:t>
            </w:r>
            <w:r w:rsidR="002E2B31">
              <w:rPr>
                <w:rFonts w:ascii="Times New Roman" w:hAnsi="Times New Roman" w:cs="Times New Roman"/>
                <w:sz w:val="24"/>
                <w:szCs w:val="24"/>
              </w:rPr>
              <w:t>слушать и вступать в беседу; у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мение проявлять инициативу в решении проблемной ситуации.</w:t>
            </w:r>
            <w:proofErr w:type="gramEnd"/>
          </w:p>
        </w:tc>
      </w:tr>
      <w:tr w:rsidR="00D87504" w:rsidRPr="00A1362A" w:rsidTr="003C3CC1">
        <w:tc>
          <w:tcPr>
            <w:tcW w:w="10597" w:type="dxa"/>
            <w:gridSpan w:val="5"/>
          </w:tcPr>
          <w:p w:rsidR="00D87504" w:rsidRPr="00A1362A" w:rsidRDefault="00D87504" w:rsidP="009B3531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D87504" w:rsidRPr="00A1362A" w:rsidTr="003C3CC1">
        <w:tc>
          <w:tcPr>
            <w:tcW w:w="1277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 путях </w:t>
            </w: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</w:p>
        </w:tc>
        <w:tc>
          <w:tcPr>
            <w:tcW w:w="2410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Педагог ставит перед детьми задачу распределения ролей и наделения соответствующими обязанностями.</w:t>
            </w:r>
          </w:p>
        </w:tc>
        <w:tc>
          <w:tcPr>
            <w:tcW w:w="209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: ребята распределяют роли и обязаннос</w:t>
            </w:r>
            <w:r w:rsidR="00290ED7" w:rsidRPr="00A1362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распределению обязанностей в соответствии с ролями.</w:t>
            </w:r>
          </w:p>
        </w:tc>
        <w:tc>
          <w:tcPr>
            <w:tcW w:w="236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УУД – умение проявлять инициативу и самостоятельность в сюжетно – ролевой игре.</w:t>
            </w:r>
          </w:p>
        </w:tc>
      </w:tr>
      <w:tr w:rsidR="00D87504" w:rsidRPr="00A1362A" w:rsidTr="003C3CC1">
        <w:tc>
          <w:tcPr>
            <w:tcW w:w="1277" w:type="dxa"/>
          </w:tcPr>
          <w:p w:rsidR="00D87504" w:rsidRPr="00A1362A" w:rsidRDefault="00D87504" w:rsidP="002E2B31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группы в рамках взаимодействия с детьми других возрастов, педагогов дополнительного образования и работников детского сада. 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2B31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приглашает </w:t>
            </w:r>
            <w:r w:rsidR="00290ED7" w:rsidRPr="00A1362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 в групповое по</w:t>
            </w:r>
            <w:r w:rsidR="003A1C54" w:rsidRPr="00A1362A">
              <w:rPr>
                <w:rFonts w:ascii="Times New Roman" w:hAnsi="Times New Roman" w:cs="Times New Roman"/>
                <w:sz w:val="24"/>
                <w:szCs w:val="24"/>
              </w:rPr>
              <w:t>мещение подготовительной группы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="003A1C54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старшие дети </w:t>
            </w:r>
            <w:r w:rsidR="002E2B31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процессе изготовления поделки по замыслу «Птичка – невеличка». </w:t>
            </w:r>
          </w:p>
          <w:p w:rsidR="003A1C54" w:rsidRPr="00A1362A" w:rsidRDefault="002E2B31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3FE3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E33FE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итанники пре</w:t>
            </w:r>
            <w:r w:rsidR="00E33F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лагают младшим ребятам присо</w:t>
            </w:r>
            <w:r w:rsidR="00E33FE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ниться к </w:t>
            </w:r>
            <w:r w:rsidR="00E33FE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- </w:t>
            </w:r>
            <w:r w:rsidR="00E3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в декорировании объекта. В процессе работы педагог беседует с детьми о строении птицы, о птичьих голосах (слушание фрагмента пения птиц), о размерах птиц (сравнение объектов). Если </w:t>
            </w:r>
            <w:proofErr w:type="spellStart"/>
            <w:r w:rsidR="00E33FE3">
              <w:rPr>
                <w:rFonts w:ascii="Times New Roman" w:hAnsi="Times New Roman" w:cs="Times New Roman"/>
                <w:sz w:val="24"/>
                <w:szCs w:val="24"/>
              </w:rPr>
              <w:t>некотрые</w:t>
            </w:r>
            <w:proofErr w:type="spellEnd"/>
            <w:r w:rsidR="00E33FE3">
              <w:rPr>
                <w:rFonts w:ascii="Times New Roman" w:hAnsi="Times New Roman" w:cs="Times New Roman"/>
                <w:sz w:val="24"/>
                <w:szCs w:val="24"/>
              </w:rPr>
              <w:t xml:space="preserve"> дети быстро справились с заданием,  им предлагается слепить корм – зернышки для птиц (или корм по желанию). </w:t>
            </w:r>
          </w:p>
          <w:p w:rsidR="003A1C54" w:rsidRPr="00A1362A" w:rsidRDefault="003A1C5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Молодцы угостили птичек. Пойдём дальше.</w:t>
            </w:r>
          </w:p>
        </w:tc>
        <w:tc>
          <w:tcPr>
            <w:tcW w:w="2091" w:type="dxa"/>
          </w:tcPr>
          <w:p w:rsidR="00D87504" w:rsidRPr="00A1362A" w:rsidRDefault="003A1C5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детей. </w:t>
            </w:r>
          </w:p>
          <w:p w:rsidR="003A1C54" w:rsidRPr="00A1362A" w:rsidRDefault="003A1C54" w:rsidP="00E33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E33FE3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детей – помощь старшим детям в декорировании птиц.  </w:t>
            </w:r>
          </w:p>
        </w:tc>
        <w:tc>
          <w:tcPr>
            <w:tcW w:w="2458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ответственности за выполнение обязанностей в соответствии с выполняемой ролью.</w:t>
            </w:r>
          </w:p>
        </w:tc>
        <w:tc>
          <w:tcPr>
            <w:tcW w:w="236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– умение осознанно выполнять действия в рамках </w:t>
            </w:r>
            <w:r w:rsidR="00E33FE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</w:t>
            </w:r>
            <w:r w:rsidR="00895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– умение принимать участие в диалоге, отвечать на вопросы</w:t>
            </w:r>
            <w:r w:rsidR="00E33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87504" w:rsidRPr="00A1362A" w:rsidTr="003C3CC1">
        <w:tc>
          <w:tcPr>
            <w:tcW w:w="1277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FE8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приглашает пройти в </w:t>
            </w:r>
            <w:r w:rsidR="003A1C54" w:rsidRPr="00A1362A">
              <w:rPr>
                <w:rFonts w:ascii="Times New Roman" w:hAnsi="Times New Roman" w:cs="Times New Roman"/>
                <w:sz w:val="24"/>
                <w:szCs w:val="24"/>
              </w:rPr>
              <w:t>другое помещение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="003A1C54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группы </w:t>
            </w:r>
            <w:r w:rsidR="00E33FE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театрализованную деятельность «Заячий  хоровод». </w:t>
            </w:r>
            <w:r w:rsidR="003C3CC1">
              <w:rPr>
                <w:rFonts w:ascii="Times New Roman" w:hAnsi="Times New Roman" w:cs="Times New Roman"/>
                <w:sz w:val="24"/>
                <w:szCs w:val="24"/>
              </w:rPr>
              <w:t xml:space="preserve">  Дети смотрят инсценировку сказки, часть  младших детей по желанию выполняют </w:t>
            </w:r>
            <w:r w:rsidR="003C3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роли зайцев, старшие дошкольники в процессе игры – драматизации проводят познавательные минутки, где рассматривают строение животного, повадки, среду обитания, способы передвижения, заучивают часть стихотворения с использованием мнемотехники, угощают зайцев капустой и морковью. </w:t>
            </w:r>
          </w:p>
        </w:tc>
        <w:tc>
          <w:tcPr>
            <w:tcW w:w="2091" w:type="dxa"/>
          </w:tcPr>
          <w:p w:rsidR="003A1C54" w:rsidRPr="00A1362A" w:rsidRDefault="003C3CC1" w:rsidP="003C3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  <w:r w:rsidR="003A1C54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C54" w:rsidRPr="00A1362A" w:rsidRDefault="003C3CC1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стихотворение</w:t>
            </w:r>
            <w:r w:rsidR="003A1C54" w:rsidRPr="00A13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себя в драматизации. </w:t>
            </w:r>
          </w:p>
          <w:p w:rsidR="00F44FE8" w:rsidRPr="00A1362A" w:rsidRDefault="003C3CC1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ответственности за выполнение обязанностей в соответствии с выполняемой ролью</w:t>
            </w:r>
            <w:r w:rsidR="003C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– умение принимать участие в диалоге, отвечать на вопросы</w:t>
            </w:r>
            <w:r w:rsidR="003C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87504" w:rsidRPr="00A1362A" w:rsidTr="003C3CC1">
        <w:tc>
          <w:tcPr>
            <w:tcW w:w="1277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504" w:rsidRPr="00A1362A" w:rsidRDefault="00D87504" w:rsidP="00F40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приглашает пройти в </w:t>
            </w:r>
            <w:r w:rsidR="00F44FE8" w:rsidRPr="00A1362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где дети </w:t>
            </w:r>
            <w:r w:rsidR="00F44FE8" w:rsidRPr="00A1362A">
              <w:rPr>
                <w:rFonts w:ascii="Times New Roman" w:hAnsi="Times New Roman" w:cs="Times New Roman"/>
                <w:sz w:val="24"/>
                <w:szCs w:val="24"/>
              </w:rPr>
              <w:t>смотрят видео-обзор про белочек.  Как красивый, большой, рыжий, пушистый хвост</w:t>
            </w:r>
            <w:r w:rsidR="00F4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FE8" w:rsidRPr="00A1362A">
              <w:rPr>
                <w:rFonts w:ascii="Times New Roman" w:hAnsi="Times New Roman" w:cs="Times New Roman"/>
                <w:sz w:val="24"/>
                <w:szCs w:val="24"/>
              </w:rPr>
              <w:t>у белочки, служит ей рулём, помогает прыгать с ветки на ветку,</w:t>
            </w:r>
            <w:r w:rsidR="00F40D73">
              <w:rPr>
                <w:rFonts w:ascii="Times New Roman" w:hAnsi="Times New Roman" w:cs="Times New Roman"/>
                <w:sz w:val="24"/>
                <w:szCs w:val="24"/>
              </w:rPr>
              <w:t xml:space="preserve"> и укрывает в холода от мороза. Музыкальный руководитель </w:t>
            </w:r>
            <w:r w:rsidR="00F4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исполнить   хоровод «Теремок».</w:t>
            </w:r>
          </w:p>
        </w:tc>
        <w:tc>
          <w:tcPr>
            <w:tcW w:w="2091" w:type="dxa"/>
          </w:tcPr>
          <w:p w:rsidR="00D87504" w:rsidRPr="00A1362A" w:rsidRDefault="00F44FE8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исполняют </w:t>
            </w:r>
            <w:r w:rsidR="00F40D73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«Теремок»  </w:t>
            </w:r>
            <w:r w:rsidR="00FE58CB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под руко</w:t>
            </w:r>
            <w:r w:rsidR="00F40D73">
              <w:rPr>
                <w:rFonts w:ascii="Times New Roman" w:hAnsi="Times New Roman" w:cs="Times New Roman"/>
                <w:sz w:val="24"/>
                <w:szCs w:val="24"/>
              </w:rPr>
              <w:t xml:space="preserve">водством музыкального работника, 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угощают </w:t>
            </w:r>
            <w:r w:rsidR="00F40D73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импровизированных белочек 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орешками.</w:t>
            </w:r>
          </w:p>
          <w:p w:rsidR="00F44FE8" w:rsidRPr="00A1362A" w:rsidRDefault="00F44FE8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Листики падают,</w:t>
            </w:r>
          </w:p>
          <w:p w:rsidR="00F44FE8" w:rsidRPr="00A1362A" w:rsidRDefault="00F44FE8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Осень пришла,</w:t>
            </w:r>
          </w:p>
          <w:p w:rsidR="00F44FE8" w:rsidRPr="00A1362A" w:rsidRDefault="00F44FE8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Рыжие белочки,</w:t>
            </w:r>
          </w:p>
          <w:p w:rsidR="00F44FE8" w:rsidRPr="00A1362A" w:rsidRDefault="00F44FE8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Как у вас дела?</w:t>
            </w:r>
          </w:p>
          <w:p w:rsidR="00F44FE8" w:rsidRPr="00A1362A" w:rsidRDefault="00F44FE8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Мы набрали шишек</w:t>
            </w:r>
          </w:p>
          <w:p w:rsidR="00F44FE8" w:rsidRPr="00A1362A" w:rsidRDefault="00F44FE8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своих детишек,</w:t>
            </w:r>
          </w:p>
          <w:p w:rsidR="00F44FE8" w:rsidRPr="00A1362A" w:rsidRDefault="00F44FE8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Листьев полное дупло,</w:t>
            </w:r>
          </w:p>
          <w:p w:rsidR="00F44FE8" w:rsidRPr="00A1362A" w:rsidRDefault="00F44FE8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Будет нам зимой тепло.</w:t>
            </w:r>
          </w:p>
        </w:tc>
        <w:tc>
          <w:tcPr>
            <w:tcW w:w="2458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чувства ответственности за выполнение обязанностей в соответствии с выполняемой ролью</w:t>
            </w:r>
            <w:r w:rsidR="00F3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FE58CB" w:rsidRPr="00A1362A" w:rsidRDefault="00FE58CB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УУД – умение работать с видеоаппаратурой.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– умение вести диалог, задавать вопросы.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Познавательные УУ</w:t>
            </w: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существенные признаки объектов.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04" w:rsidRPr="00A1362A" w:rsidTr="003C3CC1">
        <w:tc>
          <w:tcPr>
            <w:tcW w:w="1277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приглашает детей в </w:t>
            </w:r>
            <w:r w:rsidR="00FE58CB" w:rsidRPr="00A1362A">
              <w:rPr>
                <w:rFonts w:ascii="Times New Roman" w:hAnsi="Times New Roman" w:cs="Times New Roman"/>
                <w:sz w:val="24"/>
                <w:szCs w:val="24"/>
              </w:rPr>
              <w:t>спортивный з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ал, </w:t>
            </w:r>
            <w:r w:rsidR="00FE58CB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где их встречает инструктор по физической культуре, переодетый в медведя. </w:t>
            </w:r>
          </w:p>
          <w:p w:rsidR="00FE58CB" w:rsidRPr="00A1362A" w:rsidRDefault="00F40D73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мини – игровая программа «Мишка – косолапый».</w:t>
            </w:r>
          </w:p>
          <w:p w:rsidR="00FE58CB" w:rsidRPr="00A1362A" w:rsidRDefault="00FE58CB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E58CB" w:rsidRPr="00A1362A" w:rsidRDefault="00F40D73" w:rsidP="00F40D73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CB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  <w:r w:rsidR="00FE58CB" w:rsidRPr="00A136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мячом, обручами; используя бег, прыжки.</w:t>
            </w:r>
          </w:p>
          <w:p w:rsidR="00D87504" w:rsidRPr="00A1362A" w:rsidRDefault="00F40D73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ответственности за выполнение обязанностей в соответствии с выполняемой ролью</w:t>
            </w:r>
            <w:r w:rsidR="00F3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– умение вести диалог, задавать вопросы Регулятивные УУД – умение планировать свою деятельность в соответствии с конкретной задачей</w:t>
            </w:r>
            <w:r w:rsidR="00F3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04" w:rsidRPr="00A1362A" w:rsidTr="003C3CC1">
        <w:tc>
          <w:tcPr>
            <w:tcW w:w="1277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создания </w:t>
            </w:r>
            <w:r w:rsidR="00FE58CB" w:rsidRPr="00A1362A">
              <w:rPr>
                <w:rFonts w:ascii="Times New Roman" w:hAnsi="Times New Roman" w:cs="Times New Roman"/>
                <w:sz w:val="24"/>
                <w:szCs w:val="24"/>
              </w:rPr>
              <w:t>книги о животных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87504" w:rsidRPr="00A1362A" w:rsidRDefault="00FE58CB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вспомни</w:t>
            </w:r>
            <w:r w:rsidR="00F40D73">
              <w:rPr>
                <w:rFonts w:ascii="Times New Roman" w:hAnsi="Times New Roman" w:cs="Times New Roman"/>
                <w:sz w:val="24"/>
                <w:szCs w:val="24"/>
              </w:rPr>
              <w:t>ть всех животных, которых дети встречали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CA5" w:rsidRPr="00A1362A" w:rsidRDefault="00F40D73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в</w:t>
            </w:r>
            <w:r w:rsidR="00833CA5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сем вместе нарисовать иллюстрации животных. </w:t>
            </w:r>
          </w:p>
        </w:tc>
        <w:tc>
          <w:tcPr>
            <w:tcW w:w="2091" w:type="dxa"/>
          </w:tcPr>
          <w:p w:rsidR="00D87504" w:rsidRPr="00A1362A" w:rsidRDefault="00833CA5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Дети под руководством </w:t>
            </w:r>
            <w:r w:rsidR="00D87504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оформляют 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книгу</w:t>
            </w:r>
            <w:r w:rsidR="00D87504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. Первая страница – 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«О птицах»</w:t>
            </w:r>
            <w:r w:rsidR="00F3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Вторая страница – </w:t>
            </w:r>
          </w:p>
          <w:p w:rsidR="00D87504" w:rsidRPr="00A1362A" w:rsidRDefault="00833CA5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« Зайчики</w:t>
            </w:r>
            <w:r w:rsidR="00D87504" w:rsidRPr="00A13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Третья страница –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833CA5" w:rsidRPr="00A1362A">
              <w:rPr>
                <w:rFonts w:ascii="Times New Roman" w:hAnsi="Times New Roman" w:cs="Times New Roman"/>
                <w:sz w:val="24"/>
                <w:szCs w:val="24"/>
              </w:rPr>
              <w:t>Лисички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Четвёртая страница – «</w:t>
            </w:r>
            <w:r w:rsidR="00833CA5" w:rsidRPr="00A1362A">
              <w:rPr>
                <w:rFonts w:ascii="Times New Roman" w:hAnsi="Times New Roman" w:cs="Times New Roman"/>
                <w:sz w:val="24"/>
                <w:szCs w:val="24"/>
              </w:rPr>
              <w:t>Медведи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ответственности за выполненную работу, результаты которой будет применены для общего итога – </w:t>
            </w:r>
            <w:r w:rsidR="00833CA5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>под названием «Книга о животных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интереса к предстоящей новой деятельности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ожидание её.</w:t>
            </w:r>
          </w:p>
        </w:tc>
        <w:tc>
          <w:tcPr>
            <w:tcW w:w="236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Коммутативные</w:t>
            </w:r>
            <w:proofErr w:type="gramEnd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УУД – умение интегрироваться в группу сверстников и строить продуктивное взаимодействие   со сверстниками и взрослыми.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Личностные УУД – умение оценивать свои личные достижения и вклад в общее коллективное дело</w:t>
            </w:r>
            <w:r w:rsidR="00F3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504" w:rsidRPr="00A1362A" w:rsidTr="003C3CC1">
        <w:tc>
          <w:tcPr>
            <w:tcW w:w="10597" w:type="dxa"/>
            <w:gridSpan w:val="5"/>
          </w:tcPr>
          <w:p w:rsidR="00D87504" w:rsidRPr="00A1362A" w:rsidRDefault="00D87504" w:rsidP="009B3531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– рефлексивная</w:t>
            </w:r>
          </w:p>
        </w:tc>
      </w:tr>
      <w:tr w:rsidR="00D87504" w:rsidRPr="00A1362A" w:rsidTr="003C3CC1">
        <w:tc>
          <w:tcPr>
            <w:tcW w:w="1277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2410" w:type="dxa"/>
          </w:tcPr>
          <w:p w:rsidR="00D87504" w:rsidRPr="00A1362A" w:rsidRDefault="00D87504" w:rsidP="00F523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обсудить итоги работы, создаёт положительный настрой на изготовление </w:t>
            </w:r>
            <w:r w:rsidR="00833CA5" w:rsidRPr="00A1362A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под названием 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 xml:space="preserve"> «Книга о животных»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авторами которой являются сами дети. Примерные вопросы для обсуждения: - Как называется наша </w:t>
            </w:r>
            <w:r w:rsidR="00833CA5" w:rsidRPr="00A1362A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? О </w:t>
            </w:r>
            <w:r w:rsidR="00833CA5" w:rsidRPr="00A1362A">
              <w:rPr>
                <w:rFonts w:ascii="Times New Roman" w:hAnsi="Times New Roman" w:cs="Times New Roman"/>
                <w:sz w:val="24"/>
                <w:szCs w:val="24"/>
              </w:rPr>
              <w:t>каких животных мы сегодня говорил</w:t>
            </w:r>
            <w:r w:rsidR="008877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? Что понравилась вам больше всего?</w:t>
            </w:r>
          </w:p>
        </w:tc>
        <w:tc>
          <w:tcPr>
            <w:tcW w:w="209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Ребята делятся впечатлениями о проделанной работе, обсуждают свои роли.</w:t>
            </w:r>
          </w:p>
        </w:tc>
        <w:tc>
          <w:tcPr>
            <w:tcW w:w="2458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сотрудничества и индивидуальной значимости. </w:t>
            </w:r>
          </w:p>
        </w:tc>
        <w:tc>
          <w:tcPr>
            <w:tcW w:w="236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– умение вступать в контакт со сверстниками, оценивать общий результат работы, участвовать в коллективном обсуждении.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Личностные УУД – умение проявлять эмоциональную отзывчивость в  рамках сотрудничества со сверстниками и взрослыми.</w:t>
            </w:r>
          </w:p>
        </w:tc>
      </w:tr>
      <w:tr w:rsidR="00D87504" w:rsidRPr="00A1362A" w:rsidTr="003C3CC1">
        <w:tc>
          <w:tcPr>
            <w:tcW w:w="1277" w:type="dxa"/>
          </w:tcPr>
          <w:p w:rsidR="00D87504" w:rsidRPr="00A1362A" w:rsidRDefault="00D87504" w:rsidP="00F523A7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10" w:type="dxa"/>
          </w:tcPr>
          <w:p w:rsidR="00D87504" w:rsidRPr="00A1362A" w:rsidRDefault="00F523A7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«Книгу о животных</w:t>
            </w:r>
            <w:r w:rsidR="00833CA5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» ставят на полочку для книг, на самое видное место. 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Дети, обсуждают  результат.</w:t>
            </w:r>
          </w:p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Расширенные и </w:t>
            </w:r>
          </w:p>
          <w:p w:rsidR="00D87504" w:rsidRPr="00A1362A" w:rsidRDefault="00A1362A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7504"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истематизированные  знания детей 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523A7"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, их внешнем виде, повадках, чем питаются.</w:t>
            </w:r>
          </w:p>
        </w:tc>
        <w:tc>
          <w:tcPr>
            <w:tcW w:w="2361" w:type="dxa"/>
          </w:tcPr>
          <w:p w:rsidR="00D87504" w:rsidRPr="00A1362A" w:rsidRDefault="00D87504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– умение применять полученные знания о </w:t>
            </w:r>
            <w:r w:rsidR="00833CA5" w:rsidRPr="00A1362A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в беседе, осознано составлять рассказ о </w:t>
            </w:r>
            <w:r w:rsidR="00833CA5" w:rsidRPr="00A1362A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504" w:rsidRPr="00A1362A" w:rsidRDefault="00A1362A" w:rsidP="009B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– </w:t>
            </w:r>
            <w:r w:rsidR="00833CA5" w:rsidRPr="00A1362A">
              <w:rPr>
                <w:rFonts w:ascii="Times New Roman" w:hAnsi="Times New Roman" w:cs="Times New Roman"/>
                <w:sz w:val="24"/>
                <w:szCs w:val="24"/>
              </w:rPr>
              <w:t>добрые чувства по отношению к животным, желание заботиться о них.</w:t>
            </w:r>
          </w:p>
        </w:tc>
      </w:tr>
    </w:tbl>
    <w:p w:rsidR="00D87504" w:rsidRPr="009B3531" w:rsidRDefault="00D87504" w:rsidP="009B3531">
      <w:pPr>
        <w:pStyle w:val="a4"/>
        <w:spacing w:line="360" w:lineRule="auto"/>
        <w:ind w:left="0"/>
        <w:jc w:val="center"/>
        <w:rPr>
          <w:rFonts w:ascii="Times New Roman" w:eastAsia="Arial" w:hAnsi="Times New Roman" w:cs="Times New Roman"/>
          <w:b/>
          <w:color w:val="000000"/>
          <w:spacing w:val="6"/>
          <w:sz w:val="24"/>
          <w:szCs w:val="24"/>
        </w:rPr>
      </w:pPr>
    </w:p>
    <w:p w:rsidR="00653996" w:rsidRPr="00A1362A" w:rsidRDefault="00653996" w:rsidP="009B3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3996" w:rsidRPr="00A1362A" w:rsidSect="00A136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96A"/>
    <w:multiLevelType w:val="hybridMultilevel"/>
    <w:tmpl w:val="BD4EE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741"/>
    <w:multiLevelType w:val="hybridMultilevel"/>
    <w:tmpl w:val="6408E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D2C92"/>
    <w:multiLevelType w:val="hybridMultilevel"/>
    <w:tmpl w:val="4F3E6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13B8"/>
    <w:multiLevelType w:val="hybridMultilevel"/>
    <w:tmpl w:val="726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42566"/>
    <w:multiLevelType w:val="hybridMultilevel"/>
    <w:tmpl w:val="3C307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E3BC6"/>
    <w:multiLevelType w:val="hybridMultilevel"/>
    <w:tmpl w:val="A194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52DA5"/>
    <w:rsid w:val="001E7D51"/>
    <w:rsid w:val="00290ED7"/>
    <w:rsid w:val="002E2B31"/>
    <w:rsid w:val="003A1C54"/>
    <w:rsid w:val="003C3CC1"/>
    <w:rsid w:val="00500A00"/>
    <w:rsid w:val="005C6592"/>
    <w:rsid w:val="00653996"/>
    <w:rsid w:val="00833CA5"/>
    <w:rsid w:val="00866CDE"/>
    <w:rsid w:val="008877F3"/>
    <w:rsid w:val="008958D9"/>
    <w:rsid w:val="009B3531"/>
    <w:rsid w:val="00A1362A"/>
    <w:rsid w:val="00AD1193"/>
    <w:rsid w:val="00B52DA5"/>
    <w:rsid w:val="00D87504"/>
    <w:rsid w:val="00E33FE3"/>
    <w:rsid w:val="00F32B88"/>
    <w:rsid w:val="00F40D73"/>
    <w:rsid w:val="00F44FE8"/>
    <w:rsid w:val="00F523A7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6CDE"/>
    <w:rPr>
      <w:rFonts w:ascii="Arial" w:eastAsia="Arial" w:hAnsi="Arial" w:cs="Arial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6CDE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character" w:customStyle="1" w:styleId="a3">
    <w:name w:val="Основной текст_"/>
    <w:basedOn w:val="a0"/>
    <w:link w:val="31"/>
    <w:rsid w:val="00866CDE"/>
    <w:rPr>
      <w:rFonts w:ascii="Arial" w:eastAsia="Arial" w:hAnsi="Arial" w:cs="Arial"/>
      <w:spacing w:val="6"/>
      <w:shd w:val="clear" w:color="auto" w:fill="FFFFFF"/>
    </w:rPr>
  </w:style>
  <w:style w:type="paragraph" w:customStyle="1" w:styleId="31">
    <w:name w:val="Основной текст3"/>
    <w:basedOn w:val="a"/>
    <w:link w:val="a3"/>
    <w:rsid w:val="00866CDE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paragraph" w:styleId="a4">
    <w:name w:val="List Paragraph"/>
    <w:basedOn w:val="a"/>
    <w:uiPriority w:val="34"/>
    <w:qFormat/>
    <w:rsid w:val="00866CDE"/>
    <w:pPr>
      <w:ind w:left="720"/>
      <w:contextualSpacing/>
    </w:pPr>
  </w:style>
  <w:style w:type="character" w:customStyle="1" w:styleId="9pt0pt">
    <w:name w:val="Основной текст + 9 pt;Интервал 0 pt"/>
    <w:basedOn w:val="a3"/>
    <w:rsid w:val="00D875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3"/>
    <w:rsid w:val="00D875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D875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3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6CDE"/>
    <w:rPr>
      <w:rFonts w:ascii="Arial" w:eastAsia="Arial" w:hAnsi="Arial" w:cs="Arial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6CDE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character" w:customStyle="1" w:styleId="a3">
    <w:name w:val="Основной текст_"/>
    <w:basedOn w:val="a0"/>
    <w:link w:val="31"/>
    <w:rsid w:val="00866CDE"/>
    <w:rPr>
      <w:rFonts w:ascii="Arial" w:eastAsia="Arial" w:hAnsi="Arial" w:cs="Arial"/>
      <w:spacing w:val="6"/>
      <w:shd w:val="clear" w:color="auto" w:fill="FFFFFF"/>
    </w:rPr>
  </w:style>
  <w:style w:type="paragraph" w:customStyle="1" w:styleId="31">
    <w:name w:val="Основной текст3"/>
    <w:basedOn w:val="a"/>
    <w:link w:val="a3"/>
    <w:rsid w:val="00866CDE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paragraph" w:styleId="a4">
    <w:name w:val="List Paragraph"/>
    <w:basedOn w:val="a"/>
    <w:uiPriority w:val="34"/>
    <w:qFormat/>
    <w:rsid w:val="00866CDE"/>
    <w:pPr>
      <w:ind w:left="720"/>
      <w:contextualSpacing/>
    </w:pPr>
  </w:style>
  <w:style w:type="character" w:customStyle="1" w:styleId="9pt0pt">
    <w:name w:val="Основной текст + 9 pt;Интервал 0 pt"/>
    <w:basedOn w:val="a3"/>
    <w:rsid w:val="00D875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3"/>
    <w:rsid w:val="00D875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D875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13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8</cp:revision>
  <dcterms:created xsi:type="dcterms:W3CDTF">2019-09-15T08:56:00Z</dcterms:created>
  <dcterms:modified xsi:type="dcterms:W3CDTF">2019-09-19T08:47:00Z</dcterms:modified>
</cp:coreProperties>
</file>