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D8" w:rsidRPr="00221CB4" w:rsidRDefault="002C115F" w:rsidP="00221C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  <w:r w:rsidR="00D53019"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инновационному</w:t>
      </w:r>
      <w:r w:rsidR="00F540D8"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занятию</w:t>
      </w:r>
      <w:r w:rsidR="00D53019"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продуктивной деятельности</w:t>
      </w:r>
    </w:p>
    <w:p w:rsidR="002C115F" w:rsidRPr="00221CB4" w:rsidRDefault="00E85480" w:rsidP="00221C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1CB4">
        <w:rPr>
          <w:rFonts w:ascii="Times New Roman" w:hAnsi="Times New Roman" w:cs="Times New Roman"/>
          <w:b/>
          <w:sz w:val="24"/>
          <w:szCs w:val="24"/>
        </w:rPr>
        <w:t>«В гостях сказки</w:t>
      </w:r>
      <w:r w:rsidR="00F540D8" w:rsidRPr="00221CB4">
        <w:rPr>
          <w:rFonts w:ascii="Times New Roman" w:hAnsi="Times New Roman" w:cs="Times New Roman"/>
          <w:b/>
          <w:sz w:val="24"/>
          <w:szCs w:val="24"/>
        </w:rPr>
        <w:t>».</w:t>
      </w:r>
    </w:p>
    <w:p w:rsidR="001E15EB" w:rsidRPr="00221CB4" w:rsidRDefault="002C115F" w:rsidP="00221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5EB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1CB4">
        <w:rPr>
          <w:rFonts w:ascii="Times New Roman" w:hAnsi="Times New Roman" w:cs="Times New Roman"/>
          <w:sz w:val="24"/>
          <w:szCs w:val="24"/>
        </w:rPr>
        <w:t>бразовательная деятельно</w:t>
      </w:r>
      <w:r w:rsidR="00E85480" w:rsidRPr="00221CB4">
        <w:rPr>
          <w:rFonts w:ascii="Times New Roman" w:hAnsi="Times New Roman" w:cs="Times New Roman"/>
          <w:sz w:val="24"/>
          <w:szCs w:val="24"/>
        </w:rPr>
        <w:t>сть «В гостях у сказки</w:t>
      </w:r>
      <w:r w:rsidRPr="00221CB4">
        <w:rPr>
          <w:rFonts w:ascii="Times New Roman" w:hAnsi="Times New Roman" w:cs="Times New Roman"/>
          <w:sz w:val="24"/>
          <w:szCs w:val="24"/>
        </w:rPr>
        <w:t xml:space="preserve">» соответствует календарно-тематическому планированию </w:t>
      </w:r>
      <w:r w:rsidR="00781DAF" w:rsidRPr="00221CB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21CB4">
        <w:rPr>
          <w:rFonts w:ascii="Times New Roman" w:hAnsi="Times New Roman" w:cs="Times New Roman"/>
          <w:sz w:val="24"/>
          <w:szCs w:val="24"/>
        </w:rPr>
        <w:t>образовательной программы МАДОУ «Детский сад № 51» г.</w:t>
      </w:r>
      <w:r w:rsidR="00781DAF" w:rsidRPr="00221CB4">
        <w:rPr>
          <w:rFonts w:ascii="Times New Roman" w:hAnsi="Times New Roman" w:cs="Times New Roman"/>
          <w:sz w:val="24"/>
          <w:szCs w:val="24"/>
        </w:rPr>
        <w:t xml:space="preserve"> </w:t>
      </w:r>
      <w:r w:rsidRPr="00221CB4">
        <w:rPr>
          <w:rFonts w:ascii="Times New Roman" w:hAnsi="Times New Roman" w:cs="Times New Roman"/>
          <w:sz w:val="24"/>
          <w:szCs w:val="24"/>
        </w:rPr>
        <w:t>Тобольска</w:t>
      </w:r>
      <w:r w:rsidR="00781DAF" w:rsidRPr="00221CB4">
        <w:rPr>
          <w:rFonts w:ascii="Times New Roman" w:hAnsi="Times New Roman" w:cs="Times New Roman"/>
          <w:sz w:val="24"/>
          <w:szCs w:val="24"/>
        </w:rPr>
        <w:t>. Содержание образовательной деятельности построено на интеграции следующих образовательных областей:</w:t>
      </w:r>
      <w:r w:rsidR="00031E1B" w:rsidRPr="00221CB4">
        <w:rPr>
          <w:rFonts w:ascii="Times New Roman" w:hAnsi="Times New Roman" w:cs="Times New Roman"/>
          <w:sz w:val="24"/>
          <w:szCs w:val="24"/>
        </w:rPr>
        <w:t xml:space="preserve"> речевое, познавательное, художественно-эстетическое, социально-коммуникативное и физическое развитие, гд</w:t>
      </w:r>
      <w:r w:rsidR="00D53019" w:rsidRPr="00221CB4">
        <w:rPr>
          <w:rFonts w:ascii="Times New Roman" w:hAnsi="Times New Roman" w:cs="Times New Roman"/>
          <w:sz w:val="24"/>
          <w:szCs w:val="24"/>
        </w:rPr>
        <w:t xml:space="preserve">е интегратором выступает </w:t>
      </w:r>
      <w:r w:rsidR="00E85480" w:rsidRPr="00221CB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031E1B" w:rsidRPr="00221CB4">
        <w:rPr>
          <w:rFonts w:ascii="Times New Roman" w:hAnsi="Times New Roman" w:cs="Times New Roman"/>
          <w:sz w:val="24"/>
          <w:szCs w:val="24"/>
        </w:rPr>
        <w:t>развитие.</w:t>
      </w:r>
    </w:p>
    <w:p w:rsidR="001E15EB" w:rsidRPr="00221CB4" w:rsidRDefault="0051017E" w:rsidP="00221C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sz w:val="24"/>
          <w:szCs w:val="24"/>
        </w:rPr>
        <w:t>Технология</w:t>
      </w:r>
      <w:r w:rsidR="00D53019" w:rsidRPr="0022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19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тестопластики</w:t>
      </w:r>
      <w:proofErr w:type="spellEnd"/>
      <w:r w:rsidR="00D53019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образовательной деятельности наиболее 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актуальна</w:t>
      </w:r>
      <w:r w:rsidR="00D53019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с детьми младшего дошкольного возраста, так как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применение</w:t>
      </w:r>
      <w:r w:rsidR="00D53019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формированию первоначальных навыков развития мелкой моторики, приучает детей быть более усидчивыми, внимательными и ответственными, развивает их воображение, фантазию. Тесто, как материал продуктивной деятельности несет в себе массу положительной энергии. Это экологически чисты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</w:t>
      </w:r>
      <w:proofErr w:type="spellStart"/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неаллергенный</w:t>
      </w:r>
      <w:proofErr w:type="spellEnd"/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материал, приятный на ощупь, легко поддающийся движениям детской руки, что вызывает положительный эмоциональный настрой у детей</w:t>
      </w:r>
      <w:r w:rsidR="00C94982" w:rsidRPr="00221CB4">
        <w:rPr>
          <w:rFonts w:ascii="Times New Roman" w:hAnsi="Times New Roman" w:cs="Times New Roman"/>
          <w:sz w:val="24"/>
          <w:szCs w:val="24"/>
        </w:rPr>
        <w:t>,</w:t>
      </w:r>
      <w:r w:rsidRPr="00221CB4">
        <w:rPr>
          <w:rFonts w:ascii="Times New Roman" w:hAnsi="Times New Roman" w:cs="Times New Roman"/>
          <w:sz w:val="24"/>
          <w:szCs w:val="24"/>
        </w:rPr>
        <w:t xml:space="preserve"> достижение хороших результат</w:t>
      </w:r>
      <w:r w:rsidR="00845AAA" w:rsidRPr="00221CB4">
        <w:rPr>
          <w:rFonts w:ascii="Times New Roman" w:hAnsi="Times New Roman" w:cs="Times New Roman"/>
          <w:sz w:val="24"/>
          <w:szCs w:val="24"/>
        </w:rPr>
        <w:t>ов работы и самоудовлетворение.</w:t>
      </w:r>
    </w:p>
    <w:p w:rsidR="00C23A36" w:rsidRPr="00221CB4" w:rsidRDefault="00845AAA" w:rsidP="00221C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 инновационного</w:t>
      </w:r>
      <w:r w:rsidR="00B273C1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обусловлена </w:t>
      </w:r>
      <w:r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применением </w:t>
      </w:r>
      <w:proofErr w:type="spellStart"/>
      <w:r w:rsidRPr="00221CB4">
        <w:rPr>
          <w:rFonts w:ascii="Times New Roman" w:hAnsi="Times New Roman" w:cs="Times New Roman"/>
          <w:color w:val="000000"/>
          <w:sz w:val="24"/>
          <w:szCs w:val="24"/>
        </w:rPr>
        <w:t>тестопластики</w:t>
      </w:r>
      <w:proofErr w:type="spellEnd"/>
      <w:r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проблемной ситуации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и сюжетно-ролевой игры</w:t>
      </w:r>
      <w:r w:rsidR="00BC4891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возрасте ведущей деятельностью детей является игра, </w:t>
      </w:r>
      <w:r w:rsidR="00221CB4">
        <w:rPr>
          <w:rFonts w:ascii="Times New Roman" w:hAnsi="Times New Roman" w:cs="Times New Roman"/>
          <w:color w:val="000000"/>
          <w:sz w:val="24"/>
          <w:szCs w:val="24"/>
        </w:rPr>
        <w:t xml:space="preserve">являясь преобладающим видом 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деятельности, именно от нее во многом зависят эмоционально насыщенная, полноценная жизнь детей в детском саду, их самостоятельная деятельность и развитие, а наибольшим развивающим эффектом обладает сюжетно-ролевая игра. В сюжетно-ролевой игре ребенок воспроизводит, моделирует действия и взаимоотношения взрослых, проникая в смысл их деятельности. Беря на себя</w:t>
      </w:r>
      <w:r w:rsidR="00221CB4">
        <w:rPr>
          <w:rFonts w:ascii="Times New Roman" w:hAnsi="Times New Roman" w:cs="Times New Roman"/>
          <w:color w:val="000000"/>
          <w:sz w:val="24"/>
          <w:szCs w:val="24"/>
        </w:rPr>
        <w:t xml:space="preserve"> роль, ребенок тем самым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, входит в положение взрослого, через действие в роли осознает общественные нормы поведения.  В содержании игр</w:t>
      </w:r>
      <w:r w:rsidR="00221C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отра</w:t>
      </w:r>
      <w:r w:rsidR="00221CB4">
        <w:rPr>
          <w:rFonts w:ascii="Times New Roman" w:hAnsi="Times New Roman" w:cs="Times New Roman"/>
          <w:color w:val="000000"/>
          <w:sz w:val="24"/>
          <w:szCs w:val="24"/>
        </w:rPr>
        <w:t>жае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тся быт семьи (праздник День рождения). Стремясь поддержать у детей интерес к новой теме, была создана проблемная ситуация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(«Куда исчезли пирожки? </w:t>
      </w:r>
      <w:proofErr w:type="spellStart"/>
      <w:r w:rsidR="00B57EAD" w:rsidRPr="00221CB4">
        <w:rPr>
          <w:rFonts w:ascii="Times New Roman" w:hAnsi="Times New Roman" w:cs="Times New Roman"/>
          <w:color w:val="000000"/>
          <w:sz w:val="24"/>
          <w:szCs w:val="24"/>
        </w:rPr>
        <w:t>Расстаяли</w:t>
      </w:r>
      <w:proofErr w:type="spellEnd"/>
      <w:r w:rsidR="00B57EAD" w:rsidRPr="00221CB4">
        <w:rPr>
          <w:rFonts w:ascii="Times New Roman" w:hAnsi="Times New Roman" w:cs="Times New Roman"/>
          <w:color w:val="000000"/>
          <w:sz w:val="24"/>
          <w:szCs w:val="24"/>
        </w:rPr>
        <w:t>, т.к. они были из теста»)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E15EB" w:rsidRPr="00221CB4" w:rsidRDefault="00270E97" w:rsidP="00221C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Образовательная деятельность 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комплексное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зада</w:t>
      </w:r>
      <w:r w:rsidR="00E85480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 по формированию навыков продуктивной деятельности (работы с тестом)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ванию познавательной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творческой активности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организации разнообразных видов 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детской деятельности: иг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ровой, коммуникативной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5480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художественно-эстетической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физической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F540D8" w:rsidRPr="00221CB4" w:rsidRDefault="00E85480" w:rsidP="00221C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</w:t>
      </w:r>
      <w:r w:rsidR="00B273C1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с применением следующих приемов и методов: наглядно-практический и словесный методы, метод </w:t>
      </w:r>
      <w:r w:rsidR="00B273C1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проблемных ситуаций</w:t>
      </w:r>
      <w:r w:rsidR="00C1574A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15EB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организации коллективной творческо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деятельности, </w:t>
      </w:r>
      <w:r w:rsidR="001E15EB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сюжетно-ролевой игры</w:t>
      </w:r>
      <w:r w:rsidR="001E15EB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4982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74A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сюрпризные моменты</w:t>
      </w:r>
      <w:r w:rsidR="00B273C1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прием эмоциональной заинтересованности</w:t>
      </w:r>
      <w:r w:rsidR="00C1574A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15EB" w:rsidRDefault="00221CB4" w:rsidP="00221C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sz w:val="24"/>
          <w:szCs w:val="24"/>
        </w:rPr>
        <w:t>Занятие по продуктивной деятельности «В гостях у сказки</w:t>
      </w:r>
      <w:r w:rsidR="00224E81" w:rsidRPr="00221CB4">
        <w:rPr>
          <w:rFonts w:ascii="Times New Roman" w:hAnsi="Times New Roman" w:cs="Times New Roman"/>
          <w:sz w:val="24"/>
          <w:szCs w:val="24"/>
        </w:rPr>
        <w:t xml:space="preserve">» </w:t>
      </w:r>
      <w:r w:rsidRPr="00221CB4">
        <w:rPr>
          <w:rFonts w:ascii="Times New Roman" w:hAnsi="Times New Roman" w:cs="Times New Roman"/>
          <w:sz w:val="24"/>
          <w:szCs w:val="24"/>
        </w:rPr>
        <w:t>соответствует возрастным особенностям дете</w:t>
      </w:r>
      <w:r>
        <w:rPr>
          <w:rFonts w:ascii="Times New Roman" w:hAnsi="Times New Roman" w:cs="Times New Roman"/>
          <w:sz w:val="24"/>
          <w:szCs w:val="24"/>
        </w:rPr>
        <w:t>й младшего возраста и способствует созданию</w:t>
      </w:r>
      <w:r w:rsidRPr="00221CB4">
        <w:rPr>
          <w:rFonts w:ascii="Times New Roman" w:hAnsi="Times New Roman" w:cs="Times New Roman"/>
          <w:sz w:val="24"/>
          <w:szCs w:val="24"/>
        </w:rPr>
        <w:t xml:space="preserve"> условий, направленных на совершенствование мелкой моторики, навыков самостоятельной деятельности и воспитание эмоциональной отзывчивости.</w:t>
      </w: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Pr="00815D3D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5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О. А.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Гильмутдинова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Занятие лепкой с детьми дошкольного и младшего школьного возраста. 74с.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И. А. Лыкова. Мы лепили, мы играли. ООО «Карапуз – дидактика» 2007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Н. П.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Сакулина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С. Комарова, изобразительная </w:t>
      </w:r>
      <w:r w:rsidR="0012620B"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детском саду. М.</w:t>
      </w: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«Просвещение», 1982 -2005с.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Т. О.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Скребцова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 А. Данильченко. Лепим поделки и сувениры. Ростов-на-Дону «Феникс», 2009 -250 с.</w:t>
      </w:r>
      <w:bookmarkStart w:id="0" w:name="_GoBack"/>
      <w:bookmarkEnd w:id="0"/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Е.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Жадько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 Давыдова. Поделки и аксессуары из соленого теста. Ростов – на –Дону «Феникс», 2006- 217с.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И.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Кискальт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Соленое тесто. </w:t>
      </w:r>
      <w:proofErr w:type="gram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–пресс», 2002- 142с.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В. А. Хоменко. Лучшее поделки. Шаг за шагом. Харьков, 2009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В. А. Хоменко. Соленое тесто шаг за шагом. Харьков 2007 -63с.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proofErr w:type="gram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.</w:t>
      </w:r>
      <w:proofErr w:type="gram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Халезова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А. Куро</w:t>
      </w:r>
      <w:r w:rsidR="0012620B"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чкина. Лепка в детском саду. М.</w:t>
      </w: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«Просвещение», 1985 -140 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И. Н.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Хананова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Соленое тесто. </w:t>
      </w:r>
      <w:proofErr w:type="gram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-пресс», 104с.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А. В. Фирсова. Чудеса из соленого теста. – </w:t>
      </w:r>
      <w:proofErr w:type="gram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Айрис-пресс, 2008 –32с.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О. В. </w:t>
      </w:r>
      <w:proofErr w:type="spellStart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Корчинова</w:t>
      </w:r>
      <w:proofErr w:type="spellEnd"/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Детское прикладное творчество. Ростов- на- Дону «Феникс», 2005-316с.</w:t>
      </w:r>
    </w:p>
    <w:p w:rsidR="00934861" w:rsidRPr="00815D3D" w:rsidRDefault="00934861" w:rsidP="009348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5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Мэри-Энн Кол. Дошкольное творчество. Минск -2005 - 252с.</w:t>
      </w:r>
    </w:p>
    <w:p w:rsidR="00CC49A2" w:rsidRPr="00815D3D" w:rsidRDefault="00CC49A2" w:rsidP="0093486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9A2" w:rsidRPr="00815D3D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Default="00CC49A2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Default="00CC49A2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8C2" w:rsidRPr="00CC49A2" w:rsidRDefault="009138C2" w:rsidP="00CC49A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9A2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9138C2" w:rsidRPr="00EA7DE9" w:rsidRDefault="009138C2" w:rsidP="009138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138C2" w:rsidRPr="00EA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59C"/>
    <w:multiLevelType w:val="hybridMultilevel"/>
    <w:tmpl w:val="65C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A"/>
    <w:rsid w:val="00031E1B"/>
    <w:rsid w:val="0012620B"/>
    <w:rsid w:val="001E15EB"/>
    <w:rsid w:val="00221CB4"/>
    <w:rsid w:val="00224E81"/>
    <w:rsid w:val="002271DA"/>
    <w:rsid w:val="00270E97"/>
    <w:rsid w:val="00284AC3"/>
    <w:rsid w:val="002C115F"/>
    <w:rsid w:val="0051017E"/>
    <w:rsid w:val="00781DAF"/>
    <w:rsid w:val="00815D3D"/>
    <w:rsid w:val="00845AAA"/>
    <w:rsid w:val="009138C2"/>
    <w:rsid w:val="00934861"/>
    <w:rsid w:val="009E31B9"/>
    <w:rsid w:val="00B273C1"/>
    <w:rsid w:val="00B57EAD"/>
    <w:rsid w:val="00BC4891"/>
    <w:rsid w:val="00C1574A"/>
    <w:rsid w:val="00C23A36"/>
    <w:rsid w:val="00C94982"/>
    <w:rsid w:val="00CC49A2"/>
    <w:rsid w:val="00CC4D46"/>
    <w:rsid w:val="00D53019"/>
    <w:rsid w:val="00E85480"/>
    <w:rsid w:val="00EA7DE9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A329-7A24-45D9-A8CC-B2C923C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A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2017-09-22T06:38:00Z</dcterms:created>
  <dcterms:modified xsi:type="dcterms:W3CDTF">2019-09-20T10:23:00Z</dcterms:modified>
</cp:coreProperties>
</file>